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B7" w:rsidRDefault="00083CE9">
      <w:pPr>
        <w:ind w:left="3814"/>
        <w:rPr>
          <w:rFonts w:ascii="Times New Roman"/>
          <w:sz w:val="20"/>
        </w:rPr>
      </w:pPr>
      <w:r>
        <w:rPr>
          <w:rFonts w:ascii="Times New Roman"/>
          <w:spacing w:val="5"/>
          <w:sz w:val="20"/>
        </w:rPr>
        <w:t xml:space="preserve"> </w:t>
      </w:r>
    </w:p>
    <w:p w:rsidR="00E627B7" w:rsidRDefault="00E627B7">
      <w:pPr>
        <w:pStyle w:val="GvdeMetni"/>
        <w:spacing w:before="3"/>
        <w:rPr>
          <w:rFonts w:ascii="Times New Roman"/>
          <w:sz w:val="6"/>
        </w:rPr>
      </w:pPr>
    </w:p>
    <w:p w:rsidR="00E627B7" w:rsidRDefault="00E627B7">
      <w:pPr>
        <w:rPr>
          <w:rFonts w:ascii="Times New Roman"/>
          <w:sz w:val="6"/>
        </w:rPr>
        <w:sectPr w:rsidR="00E627B7">
          <w:type w:val="continuous"/>
          <w:pgSz w:w="11900" w:h="16840"/>
          <w:pgMar w:top="220" w:right="600" w:bottom="280" w:left="580" w:header="708" w:footer="708" w:gutter="0"/>
          <w:cols w:space="708"/>
        </w:sectPr>
      </w:pPr>
    </w:p>
    <w:p w:rsidR="00E627B7" w:rsidRDefault="00E627B7">
      <w:pPr>
        <w:pStyle w:val="GvdeMetni"/>
        <w:spacing w:before="9"/>
        <w:rPr>
          <w:rFonts w:ascii="Times New Roman"/>
          <w:sz w:val="42"/>
        </w:rPr>
      </w:pPr>
    </w:p>
    <w:p w:rsidR="00E627B7" w:rsidRDefault="00083CE9">
      <w:pPr>
        <w:ind w:left="2945"/>
        <w:rPr>
          <w:b/>
          <w:sz w:val="28"/>
        </w:rPr>
      </w:pPr>
      <w:r>
        <w:rPr>
          <w:b/>
          <w:sz w:val="28"/>
        </w:rPr>
        <w:t>ALTINDAĞ BELEDİYE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BAŞKANLIĞI</w:t>
      </w:r>
    </w:p>
    <w:p w:rsidR="00E627B7" w:rsidRDefault="00083CE9">
      <w:pPr>
        <w:pStyle w:val="Balk1"/>
        <w:spacing w:before="101"/>
        <w:ind w:right="205"/>
        <w:jc w:val="right"/>
      </w:pPr>
      <w:r>
        <w:rPr>
          <w:b w:val="0"/>
        </w:rPr>
        <w:br w:type="column"/>
      </w:r>
      <w:r w:rsidR="004F378D">
        <w:lastRenderedPageBreak/>
        <w:t>EK:4/C</w:t>
      </w:r>
      <w:bookmarkStart w:id="0" w:name="_GoBack"/>
      <w:bookmarkEnd w:id="0"/>
    </w:p>
    <w:p w:rsidR="00E627B7" w:rsidRDefault="00E627B7">
      <w:pPr>
        <w:jc w:val="right"/>
        <w:sectPr w:rsidR="00E627B7">
          <w:type w:val="continuous"/>
          <w:pgSz w:w="11900" w:h="16840"/>
          <w:pgMar w:top="220" w:right="600" w:bottom="280" w:left="580" w:header="708" w:footer="708" w:gutter="0"/>
          <w:cols w:num="2" w:space="708" w:equalWidth="0">
            <w:col w:w="7803" w:space="40"/>
            <w:col w:w="2877"/>
          </w:cols>
        </w:sectPr>
      </w:pPr>
    </w:p>
    <w:p w:rsidR="00E627B7" w:rsidRDefault="00E627B7">
      <w:pPr>
        <w:pStyle w:val="GvdeMetni"/>
        <w:spacing w:before="11"/>
        <w:rPr>
          <w:b/>
        </w:rPr>
      </w:pPr>
    </w:p>
    <w:p w:rsidR="00E627B7" w:rsidRPr="007D7A91" w:rsidRDefault="00083CE9">
      <w:pPr>
        <w:pStyle w:val="GvdeMetni"/>
        <w:spacing w:line="247" w:lineRule="auto"/>
        <w:ind w:left="221" w:right="205" w:firstLine="168"/>
        <w:jc w:val="both"/>
        <w:rPr>
          <w:w w:val="105"/>
          <w:sz w:val="18"/>
        </w:rPr>
      </w:pPr>
      <w:proofErr w:type="spellStart"/>
      <w:r w:rsidRPr="007D7A91">
        <w:rPr>
          <w:w w:val="105"/>
          <w:sz w:val="18"/>
        </w:rPr>
        <w:t>Dairenizce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takip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edilen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ve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kesinleşmiş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bulunan</w:t>
      </w:r>
      <w:proofErr w:type="spellEnd"/>
      <w:r w:rsidRPr="007D7A91">
        <w:rPr>
          <w:w w:val="105"/>
          <w:sz w:val="18"/>
        </w:rPr>
        <w:t xml:space="preserve">.......... </w:t>
      </w:r>
      <w:proofErr w:type="spellStart"/>
      <w:r w:rsidRPr="007D7A91">
        <w:rPr>
          <w:w w:val="105"/>
          <w:sz w:val="18"/>
        </w:rPr>
        <w:t>tüm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borçlarımın</w:t>
      </w:r>
      <w:proofErr w:type="spellEnd"/>
      <w:r w:rsidRPr="007D7A91">
        <w:rPr>
          <w:w w:val="105"/>
          <w:sz w:val="18"/>
        </w:rPr>
        <w:t xml:space="preserve"> /.... </w:t>
      </w:r>
      <w:proofErr w:type="spellStart"/>
      <w:r w:rsidRPr="007D7A91">
        <w:rPr>
          <w:w w:val="105"/>
          <w:sz w:val="18"/>
        </w:rPr>
        <w:t>aşağıda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belirttiğim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borçlarımızın</w:t>
      </w:r>
      <w:proofErr w:type="spellEnd"/>
      <w:r w:rsidRPr="007D7A91">
        <w:rPr>
          <w:w w:val="105"/>
          <w:sz w:val="18"/>
        </w:rPr>
        <w:t xml:space="preserve"> 7143 </w:t>
      </w:r>
      <w:proofErr w:type="spellStart"/>
      <w:r w:rsidRPr="007D7A91">
        <w:rPr>
          <w:w w:val="105"/>
          <w:sz w:val="18"/>
        </w:rPr>
        <w:t>sayılı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Kanunun</w:t>
      </w:r>
      <w:proofErr w:type="spellEnd"/>
      <w:r w:rsidRPr="007D7A91">
        <w:rPr>
          <w:w w:val="105"/>
          <w:sz w:val="18"/>
        </w:rPr>
        <w:t xml:space="preserve"> 2 </w:t>
      </w:r>
      <w:proofErr w:type="spellStart"/>
      <w:r w:rsidRPr="007D7A91">
        <w:rPr>
          <w:w w:val="105"/>
          <w:sz w:val="18"/>
        </w:rPr>
        <w:t>nci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maddesi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kapsamında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yapılandırılmasını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talep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ediyor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ve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yapılandırılan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borçlarımı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aşağıda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belirttiğim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şekilde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ödemek</w:t>
      </w:r>
      <w:proofErr w:type="spellEnd"/>
      <w:r w:rsidRPr="007D7A91">
        <w:rPr>
          <w:w w:val="105"/>
          <w:sz w:val="18"/>
        </w:rPr>
        <w:t xml:space="preserve"> </w:t>
      </w:r>
      <w:proofErr w:type="spellStart"/>
      <w:r w:rsidRPr="007D7A91">
        <w:rPr>
          <w:w w:val="105"/>
          <w:sz w:val="18"/>
        </w:rPr>
        <w:t>istiyorum</w:t>
      </w:r>
      <w:proofErr w:type="spellEnd"/>
      <w:r w:rsidRPr="007D7A91">
        <w:rPr>
          <w:w w:val="105"/>
          <w:sz w:val="18"/>
        </w:rPr>
        <w:t>.</w:t>
      </w:r>
    </w:p>
    <w:p w:rsidR="007D7A91" w:rsidRPr="007D7A91" w:rsidRDefault="007D7A91">
      <w:pPr>
        <w:pStyle w:val="GvdeMetni"/>
        <w:spacing w:line="247" w:lineRule="auto"/>
        <w:ind w:left="221" w:right="205" w:firstLine="168"/>
        <w:jc w:val="both"/>
        <w:rPr>
          <w:sz w:val="18"/>
        </w:rPr>
      </w:pPr>
    </w:p>
    <w:p w:rsidR="00E627B7" w:rsidRPr="007D7A91" w:rsidRDefault="00E627B7">
      <w:pPr>
        <w:pStyle w:val="GvdeMetni"/>
        <w:spacing w:before="8" w:after="1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80"/>
        <w:gridCol w:w="2926"/>
        <w:gridCol w:w="629"/>
        <w:gridCol w:w="1680"/>
        <w:gridCol w:w="2926"/>
      </w:tblGrid>
      <w:tr w:rsidR="00E627B7" w:rsidRPr="007D7A91">
        <w:trPr>
          <w:trHeight w:val="330"/>
        </w:trPr>
        <w:tc>
          <w:tcPr>
            <w:tcW w:w="646" w:type="dxa"/>
            <w:tcBorders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1" w:line="289" w:lineRule="exact"/>
              <w:ind w:left="45"/>
              <w:rPr>
                <w:sz w:val="24"/>
              </w:rPr>
            </w:pPr>
            <w:r w:rsidRPr="007D7A91">
              <w:rPr>
                <w:sz w:val="24"/>
              </w:rPr>
              <w:t>(</w:t>
            </w:r>
            <w:r w:rsidRPr="007D7A91">
              <w:rPr>
                <w:spacing w:val="73"/>
                <w:sz w:val="24"/>
              </w:rPr>
              <w:t xml:space="preserve"> </w:t>
            </w:r>
            <w:r w:rsidRPr="007D7A91">
              <w:rPr>
                <w:sz w:val="24"/>
              </w:rPr>
              <w:t>)</w:t>
            </w:r>
          </w:p>
        </w:tc>
        <w:tc>
          <w:tcPr>
            <w:tcW w:w="1680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1" w:line="289" w:lineRule="exact"/>
              <w:ind w:left="35"/>
              <w:rPr>
                <w:sz w:val="24"/>
              </w:rPr>
            </w:pPr>
            <w:proofErr w:type="spellStart"/>
            <w:r w:rsidRPr="007D7A91">
              <w:rPr>
                <w:sz w:val="24"/>
              </w:rPr>
              <w:t>Peşin</w:t>
            </w:r>
            <w:proofErr w:type="spellEnd"/>
          </w:p>
        </w:tc>
        <w:tc>
          <w:tcPr>
            <w:tcW w:w="2926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1" w:line="289" w:lineRule="exact"/>
              <w:ind w:left="30"/>
              <w:rPr>
                <w:sz w:val="24"/>
              </w:rPr>
            </w:pPr>
            <w:r w:rsidRPr="007D7A91">
              <w:rPr>
                <w:sz w:val="24"/>
              </w:rPr>
              <w:t>(</w:t>
            </w:r>
            <w:proofErr w:type="spellStart"/>
            <w:proofErr w:type="gramStart"/>
            <w:r w:rsidRPr="007D7A91">
              <w:rPr>
                <w:sz w:val="24"/>
              </w:rPr>
              <w:t>Yazıyla</w:t>
            </w:r>
            <w:proofErr w:type="spellEnd"/>
            <w:r w:rsidRPr="007D7A91">
              <w:rPr>
                <w:sz w:val="24"/>
              </w:rPr>
              <w:t>:</w:t>
            </w:r>
            <w:proofErr w:type="gramEnd"/>
            <w:r w:rsidRPr="007D7A91">
              <w:rPr>
                <w:sz w:val="24"/>
              </w:rPr>
              <w:t>.......)</w:t>
            </w:r>
          </w:p>
        </w:tc>
        <w:tc>
          <w:tcPr>
            <w:tcW w:w="629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1" w:line="289" w:lineRule="exact"/>
              <w:ind w:left="36"/>
              <w:rPr>
                <w:sz w:val="24"/>
              </w:rPr>
            </w:pPr>
            <w:r w:rsidRPr="007D7A91">
              <w:rPr>
                <w:sz w:val="24"/>
              </w:rPr>
              <w:t>( )</w:t>
            </w:r>
          </w:p>
        </w:tc>
        <w:tc>
          <w:tcPr>
            <w:tcW w:w="1680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1" w:line="289" w:lineRule="exact"/>
              <w:ind w:left="16" w:right="184"/>
              <w:jc w:val="center"/>
              <w:rPr>
                <w:sz w:val="24"/>
              </w:rPr>
            </w:pPr>
            <w:r w:rsidRPr="007D7A91">
              <w:rPr>
                <w:sz w:val="24"/>
              </w:rPr>
              <w:t xml:space="preserve">6 </w:t>
            </w:r>
            <w:proofErr w:type="spellStart"/>
            <w:r w:rsidRPr="007D7A91">
              <w:rPr>
                <w:sz w:val="24"/>
              </w:rPr>
              <w:t>eşit</w:t>
            </w:r>
            <w:proofErr w:type="spellEnd"/>
            <w:r w:rsidRPr="007D7A91">
              <w:rPr>
                <w:sz w:val="24"/>
              </w:rPr>
              <w:t xml:space="preserve"> </w:t>
            </w:r>
            <w:proofErr w:type="spellStart"/>
            <w:r w:rsidRPr="007D7A91">
              <w:rPr>
                <w:sz w:val="24"/>
              </w:rPr>
              <w:t>taksitte</w:t>
            </w:r>
            <w:proofErr w:type="spellEnd"/>
          </w:p>
        </w:tc>
        <w:tc>
          <w:tcPr>
            <w:tcW w:w="2926" w:type="dxa"/>
            <w:tcBorders>
              <w:left w:val="single" w:sz="6" w:space="0" w:color="333333"/>
              <w:bottom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1" w:line="289" w:lineRule="exact"/>
              <w:ind w:left="31"/>
              <w:rPr>
                <w:sz w:val="28"/>
              </w:rPr>
            </w:pPr>
            <w:r w:rsidRPr="007D7A91">
              <w:rPr>
                <w:sz w:val="28"/>
              </w:rPr>
              <w:t>(</w:t>
            </w:r>
            <w:proofErr w:type="spellStart"/>
            <w:proofErr w:type="gramStart"/>
            <w:r w:rsidRPr="007D7A91">
              <w:rPr>
                <w:sz w:val="28"/>
              </w:rPr>
              <w:t>Yazıyla</w:t>
            </w:r>
            <w:proofErr w:type="spellEnd"/>
            <w:r w:rsidRPr="007D7A91">
              <w:rPr>
                <w:sz w:val="28"/>
              </w:rPr>
              <w:t>:</w:t>
            </w:r>
            <w:proofErr w:type="gramEnd"/>
            <w:r w:rsidRPr="007D7A91">
              <w:rPr>
                <w:sz w:val="28"/>
              </w:rPr>
              <w:t>.......)</w:t>
            </w:r>
          </w:p>
        </w:tc>
      </w:tr>
      <w:tr w:rsidR="00E627B7" w:rsidRPr="007D7A91">
        <w:trPr>
          <w:trHeight w:val="313"/>
        </w:trPr>
        <w:tc>
          <w:tcPr>
            <w:tcW w:w="646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9" w:line="285" w:lineRule="exact"/>
              <w:ind w:left="45"/>
              <w:rPr>
                <w:sz w:val="24"/>
              </w:rPr>
            </w:pPr>
            <w:r w:rsidRPr="007D7A91">
              <w:rPr>
                <w:sz w:val="24"/>
              </w:rPr>
              <w:t>(</w:t>
            </w:r>
            <w:r w:rsidRPr="007D7A91">
              <w:rPr>
                <w:spacing w:val="73"/>
                <w:sz w:val="24"/>
              </w:rPr>
              <w:t xml:space="preserve"> </w:t>
            </w:r>
            <w:r w:rsidRPr="007D7A91">
              <w:rPr>
                <w:sz w:val="24"/>
              </w:rPr>
              <w:t>)</w:t>
            </w:r>
          </w:p>
        </w:tc>
        <w:tc>
          <w:tcPr>
            <w:tcW w:w="16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7D7A91">
            <w:pPr>
              <w:pStyle w:val="TableParagraph"/>
              <w:spacing w:before="9" w:line="285" w:lineRule="exact"/>
              <w:ind w:left="35"/>
              <w:rPr>
                <w:sz w:val="24"/>
              </w:rPr>
            </w:pPr>
            <w:r w:rsidRPr="007D7A91">
              <w:rPr>
                <w:sz w:val="24"/>
              </w:rPr>
              <w:t xml:space="preserve">9 </w:t>
            </w:r>
            <w:proofErr w:type="spellStart"/>
            <w:r w:rsidRPr="007D7A91">
              <w:rPr>
                <w:sz w:val="24"/>
              </w:rPr>
              <w:t>eşit</w:t>
            </w:r>
            <w:proofErr w:type="spellEnd"/>
            <w:r w:rsidRPr="007D7A91">
              <w:rPr>
                <w:sz w:val="24"/>
              </w:rPr>
              <w:t xml:space="preserve"> </w:t>
            </w:r>
            <w:proofErr w:type="spellStart"/>
            <w:r w:rsidR="00083CE9" w:rsidRPr="007D7A91">
              <w:rPr>
                <w:sz w:val="24"/>
              </w:rPr>
              <w:t>taksitte</w:t>
            </w:r>
            <w:proofErr w:type="spellEnd"/>
          </w:p>
        </w:tc>
        <w:tc>
          <w:tcPr>
            <w:tcW w:w="29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9" w:line="285" w:lineRule="exact"/>
              <w:ind w:left="30"/>
              <w:rPr>
                <w:sz w:val="24"/>
              </w:rPr>
            </w:pPr>
            <w:r w:rsidRPr="007D7A91">
              <w:rPr>
                <w:sz w:val="24"/>
              </w:rPr>
              <w:t>(</w:t>
            </w:r>
            <w:proofErr w:type="spellStart"/>
            <w:proofErr w:type="gramStart"/>
            <w:r w:rsidRPr="007D7A91">
              <w:rPr>
                <w:sz w:val="24"/>
              </w:rPr>
              <w:t>Yazıyla</w:t>
            </w:r>
            <w:proofErr w:type="spellEnd"/>
            <w:r w:rsidRPr="007D7A91">
              <w:rPr>
                <w:sz w:val="24"/>
              </w:rPr>
              <w:t>:</w:t>
            </w:r>
            <w:proofErr w:type="gramEnd"/>
            <w:r w:rsidRPr="007D7A91">
              <w:rPr>
                <w:sz w:val="24"/>
              </w:rPr>
              <w:t>.......)</w:t>
            </w:r>
          </w:p>
        </w:tc>
        <w:tc>
          <w:tcPr>
            <w:tcW w:w="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9" w:line="285" w:lineRule="exact"/>
              <w:ind w:left="35"/>
              <w:rPr>
                <w:sz w:val="24"/>
              </w:rPr>
            </w:pPr>
            <w:r w:rsidRPr="007D7A91">
              <w:rPr>
                <w:sz w:val="24"/>
              </w:rPr>
              <w:t>( )</w:t>
            </w:r>
          </w:p>
        </w:tc>
        <w:tc>
          <w:tcPr>
            <w:tcW w:w="16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9" w:line="285" w:lineRule="exact"/>
              <w:ind w:left="16" w:right="54"/>
              <w:jc w:val="center"/>
              <w:rPr>
                <w:sz w:val="24"/>
              </w:rPr>
            </w:pPr>
            <w:r w:rsidRPr="007D7A91">
              <w:rPr>
                <w:sz w:val="24"/>
              </w:rPr>
              <w:t xml:space="preserve">12 </w:t>
            </w:r>
            <w:proofErr w:type="spellStart"/>
            <w:r w:rsidRPr="007D7A91">
              <w:rPr>
                <w:sz w:val="24"/>
              </w:rPr>
              <w:t>eşit</w:t>
            </w:r>
            <w:proofErr w:type="spellEnd"/>
            <w:r w:rsidRPr="007D7A91">
              <w:rPr>
                <w:sz w:val="24"/>
              </w:rPr>
              <w:t xml:space="preserve"> </w:t>
            </w:r>
            <w:proofErr w:type="spellStart"/>
            <w:r w:rsidRPr="007D7A91">
              <w:rPr>
                <w:sz w:val="24"/>
              </w:rPr>
              <w:t>taksitte</w:t>
            </w:r>
            <w:proofErr w:type="spellEnd"/>
          </w:p>
        </w:tc>
        <w:tc>
          <w:tcPr>
            <w:tcW w:w="29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9" w:line="285" w:lineRule="exact"/>
              <w:ind w:left="29"/>
              <w:rPr>
                <w:sz w:val="28"/>
              </w:rPr>
            </w:pPr>
            <w:r w:rsidRPr="007D7A91">
              <w:rPr>
                <w:sz w:val="28"/>
              </w:rPr>
              <w:t>(</w:t>
            </w:r>
            <w:proofErr w:type="spellStart"/>
            <w:proofErr w:type="gramStart"/>
            <w:r w:rsidRPr="007D7A91">
              <w:rPr>
                <w:sz w:val="28"/>
              </w:rPr>
              <w:t>Yazıyla</w:t>
            </w:r>
            <w:proofErr w:type="spellEnd"/>
            <w:r w:rsidRPr="007D7A91">
              <w:rPr>
                <w:sz w:val="28"/>
              </w:rPr>
              <w:t>:</w:t>
            </w:r>
            <w:proofErr w:type="gramEnd"/>
            <w:r w:rsidRPr="007D7A91">
              <w:rPr>
                <w:sz w:val="28"/>
              </w:rPr>
              <w:t>.......)</w:t>
            </w:r>
          </w:p>
        </w:tc>
      </w:tr>
      <w:tr w:rsidR="00E627B7" w:rsidRPr="007D7A91" w:rsidTr="007D7A91">
        <w:trPr>
          <w:trHeight w:val="316"/>
        </w:trPr>
        <w:tc>
          <w:tcPr>
            <w:tcW w:w="10487" w:type="dxa"/>
            <w:gridSpan w:val="6"/>
            <w:tcBorders>
              <w:top w:val="single" w:sz="6" w:space="0" w:color="333333"/>
              <w:bottom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6" w:line="280" w:lineRule="exact"/>
              <w:ind w:left="3486"/>
              <w:rPr>
                <w:sz w:val="24"/>
              </w:rPr>
            </w:pPr>
            <w:r w:rsidRPr="007D7A91">
              <w:rPr>
                <w:sz w:val="24"/>
              </w:rPr>
              <w:t xml:space="preserve">( ) 18 </w:t>
            </w:r>
            <w:proofErr w:type="spellStart"/>
            <w:r w:rsidRPr="007D7A91">
              <w:rPr>
                <w:sz w:val="24"/>
              </w:rPr>
              <w:t>eşit</w:t>
            </w:r>
            <w:proofErr w:type="spellEnd"/>
            <w:r w:rsidRPr="007D7A91">
              <w:rPr>
                <w:sz w:val="24"/>
              </w:rPr>
              <w:t xml:space="preserve"> </w:t>
            </w:r>
            <w:proofErr w:type="spellStart"/>
            <w:r w:rsidRPr="007D7A91">
              <w:rPr>
                <w:sz w:val="24"/>
              </w:rPr>
              <w:t>taksitte</w:t>
            </w:r>
            <w:proofErr w:type="spellEnd"/>
            <w:r w:rsidRPr="007D7A91">
              <w:rPr>
                <w:sz w:val="24"/>
              </w:rPr>
              <w:t xml:space="preserve"> (</w:t>
            </w:r>
            <w:proofErr w:type="spellStart"/>
            <w:proofErr w:type="gramStart"/>
            <w:r w:rsidRPr="007D7A91">
              <w:rPr>
                <w:sz w:val="24"/>
              </w:rPr>
              <w:t>Yazıyla</w:t>
            </w:r>
            <w:proofErr w:type="spellEnd"/>
            <w:r w:rsidRPr="007D7A91">
              <w:rPr>
                <w:sz w:val="24"/>
              </w:rPr>
              <w:t>:</w:t>
            </w:r>
            <w:proofErr w:type="gramEnd"/>
            <w:r w:rsidRPr="007D7A91">
              <w:rPr>
                <w:sz w:val="24"/>
              </w:rPr>
              <w:t>.......)</w:t>
            </w:r>
          </w:p>
        </w:tc>
      </w:tr>
    </w:tbl>
    <w:p w:rsidR="00E627B7" w:rsidRPr="007D7A91" w:rsidRDefault="00E627B7">
      <w:pPr>
        <w:pStyle w:val="GvdeMetni"/>
        <w:spacing w:before="6"/>
        <w:rPr>
          <w:sz w:val="20"/>
        </w:rPr>
      </w:pPr>
    </w:p>
    <w:p w:rsidR="007D7A91" w:rsidRDefault="007D7A91">
      <w:pPr>
        <w:pStyle w:val="GvdeMetni"/>
        <w:spacing w:line="247" w:lineRule="auto"/>
        <w:ind w:left="235" w:right="219" w:firstLine="67"/>
        <w:jc w:val="both"/>
        <w:rPr>
          <w:w w:val="105"/>
          <w:sz w:val="18"/>
        </w:rPr>
      </w:pPr>
    </w:p>
    <w:p w:rsidR="00E627B7" w:rsidRDefault="00CF5E3A">
      <w:pPr>
        <w:pStyle w:val="GvdeMetni"/>
        <w:spacing w:before="7" w:after="1"/>
        <w:rPr>
          <w:sz w:val="17"/>
          <w:szCs w:val="17"/>
        </w:rPr>
      </w:pPr>
      <w:proofErr w:type="spellStart"/>
      <w:r>
        <w:rPr>
          <w:sz w:val="17"/>
          <w:szCs w:val="17"/>
        </w:rPr>
        <w:t>Yapılandırılan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borçlarımın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vadesinde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ödenmesi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gerektiğini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b/>
          <w:bCs/>
          <w:sz w:val="17"/>
          <w:szCs w:val="17"/>
        </w:rPr>
        <w:t>bu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Kanuna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göre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ödenmesi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gereken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taksitlerin</w:t>
      </w:r>
      <w:proofErr w:type="spellEnd"/>
      <w:r>
        <w:rPr>
          <w:b/>
          <w:bCs/>
          <w:sz w:val="17"/>
          <w:szCs w:val="17"/>
        </w:rPr>
        <w:t xml:space="preserve"> ilk </w:t>
      </w:r>
      <w:proofErr w:type="spellStart"/>
      <w:r>
        <w:rPr>
          <w:b/>
          <w:bCs/>
          <w:sz w:val="17"/>
          <w:szCs w:val="17"/>
        </w:rPr>
        <w:t>ikisini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süresinde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ödemem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koşuluyla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bir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takvim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yılında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ikiden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fazla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vadesinde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ödememe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ya</w:t>
      </w:r>
      <w:proofErr w:type="spellEnd"/>
      <w:r>
        <w:rPr>
          <w:sz w:val="17"/>
          <w:szCs w:val="17"/>
        </w:rPr>
        <w:t xml:space="preserve"> da </w:t>
      </w:r>
      <w:proofErr w:type="spellStart"/>
      <w:r>
        <w:rPr>
          <w:sz w:val="17"/>
          <w:szCs w:val="17"/>
        </w:rPr>
        <w:t>eksik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ödeme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yapmam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halinde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madde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hükümlerine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göre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yapılandırılan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borçlarıma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ilişkin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kalan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taksitlerimi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ödeme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hakkımı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kaybedeceğimi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biliyor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iletişim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bilgilerimin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bilgilendirme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amacıyla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kullanılmasına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izin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veriyorum</w:t>
      </w:r>
      <w:proofErr w:type="spellEnd"/>
      <w:r>
        <w:rPr>
          <w:sz w:val="17"/>
          <w:szCs w:val="17"/>
        </w:rPr>
        <w:t xml:space="preserve">. </w:t>
      </w:r>
      <w:proofErr w:type="spellStart"/>
      <w:r>
        <w:rPr>
          <w:sz w:val="17"/>
          <w:szCs w:val="17"/>
        </w:rPr>
        <w:t>Yapılandırılan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borçlarımla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ilgili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olarak</w:t>
      </w:r>
      <w:proofErr w:type="spellEnd"/>
      <w:r>
        <w:rPr>
          <w:sz w:val="17"/>
          <w:szCs w:val="17"/>
        </w:rPr>
        <w:t xml:space="preserve">; </w:t>
      </w:r>
      <w:proofErr w:type="spellStart"/>
      <w:r>
        <w:rPr>
          <w:sz w:val="17"/>
          <w:szCs w:val="17"/>
        </w:rPr>
        <w:t>dava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açmayacağımı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kanun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yollarına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başvurmayacağımı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ve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açmış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olduğum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tüm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davalardan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vazgeçtiğimi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bildirir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gereğinin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yapılmasını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arz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ederim</w:t>
      </w:r>
      <w:proofErr w:type="spellEnd"/>
      <w:r>
        <w:rPr>
          <w:sz w:val="17"/>
          <w:szCs w:val="17"/>
        </w:rPr>
        <w:t>.</w:t>
      </w:r>
    </w:p>
    <w:p w:rsidR="00CF5E3A" w:rsidRPr="007D7A91" w:rsidRDefault="00CF5E3A">
      <w:pPr>
        <w:pStyle w:val="GvdeMetni"/>
        <w:spacing w:before="7" w:after="1"/>
        <w:rPr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4"/>
        <w:gridCol w:w="1020"/>
        <w:gridCol w:w="1020"/>
      </w:tblGrid>
      <w:tr w:rsidR="00E627B7" w:rsidRPr="007D7A91">
        <w:trPr>
          <w:trHeight w:val="224"/>
        </w:trPr>
        <w:tc>
          <w:tcPr>
            <w:tcW w:w="8234" w:type="dxa"/>
            <w:tcBorders>
              <w:top w:val="nil"/>
              <w:left w:val="nil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:rsidR="00E627B7" w:rsidRPr="007D7A91" w:rsidRDefault="00083CE9">
            <w:pPr>
              <w:pStyle w:val="TableParagraph"/>
              <w:spacing w:before="17" w:line="188" w:lineRule="exact"/>
              <w:ind w:left="33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Evet</w:t>
            </w:r>
            <w:proofErr w:type="spellEnd"/>
          </w:p>
        </w:tc>
        <w:tc>
          <w:tcPr>
            <w:tcW w:w="1020" w:type="dxa"/>
          </w:tcPr>
          <w:p w:rsidR="00E627B7" w:rsidRPr="007D7A91" w:rsidRDefault="00083CE9">
            <w:pPr>
              <w:pStyle w:val="TableParagraph"/>
              <w:spacing w:before="17" w:line="188" w:lineRule="exact"/>
              <w:ind w:left="43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Hayır</w:t>
            </w:r>
            <w:proofErr w:type="spellEnd"/>
          </w:p>
        </w:tc>
      </w:tr>
      <w:tr w:rsidR="00E627B7" w:rsidRPr="007D7A91">
        <w:trPr>
          <w:trHeight w:val="824"/>
        </w:trPr>
        <w:tc>
          <w:tcPr>
            <w:tcW w:w="8234" w:type="dxa"/>
          </w:tcPr>
          <w:p w:rsidR="00E627B7" w:rsidRPr="007D7A91" w:rsidRDefault="00083CE9">
            <w:pPr>
              <w:pStyle w:val="TableParagraph"/>
              <w:spacing w:before="15" w:line="200" w:lineRule="atLeast"/>
              <w:ind w:left="28" w:firstLine="14"/>
              <w:rPr>
                <w:sz w:val="18"/>
              </w:rPr>
            </w:pPr>
            <w:r w:rsidRPr="007D7A91">
              <w:rPr>
                <w:w w:val="105"/>
                <w:sz w:val="18"/>
              </w:rPr>
              <w:t xml:space="preserve">Bu </w:t>
            </w:r>
            <w:proofErr w:type="spellStart"/>
            <w:r w:rsidRPr="007D7A91">
              <w:rPr>
                <w:w w:val="105"/>
                <w:sz w:val="18"/>
              </w:rPr>
              <w:t>Kanunun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yayımı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tarihi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itibarıyla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yargı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kararı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ile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kesinleştiği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halde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tarafıma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tebligatı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yapılmayan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veya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bu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Kanunun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yayımı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tarihinden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başvuru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süresinin</w:t>
            </w:r>
            <w:proofErr w:type="spellEnd"/>
            <w:r w:rsidRPr="007D7A91">
              <w:rPr>
                <w:w w:val="105"/>
                <w:sz w:val="18"/>
              </w:rPr>
              <w:t xml:space="preserve"> son </w:t>
            </w:r>
            <w:proofErr w:type="spellStart"/>
            <w:r w:rsidRPr="007D7A91">
              <w:rPr>
                <w:w w:val="105"/>
                <w:sz w:val="18"/>
              </w:rPr>
              <w:t>gününe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kadar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tarafıma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tebligatı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yapılan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Vergi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Mahkemesi</w:t>
            </w:r>
            <w:proofErr w:type="spellEnd"/>
            <w:r w:rsidRPr="007D7A91">
              <w:rPr>
                <w:w w:val="105"/>
                <w:sz w:val="18"/>
              </w:rPr>
              <w:t>/</w:t>
            </w:r>
            <w:proofErr w:type="spellStart"/>
            <w:r w:rsidRPr="007D7A91">
              <w:rPr>
                <w:w w:val="105"/>
                <w:sz w:val="18"/>
              </w:rPr>
              <w:t>Bölge</w:t>
            </w:r>
            <w:proofErr w:type="spellEnd"/>
            <w:r w:rsidRPr="007D7A91">
              <w:rPr>
                <w:spacing w:val="-19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İdare</w:t>
            </w:r>
            <w:proofErr w:type="spellEnd"/>
            <w:r w:rsidRPr="007D7A91"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Mahkemesi</w:t>
            </w:r>
            <w:proofErr w:type="spellEnd"/>
            <w:r w:rsidRPr="007D7A91">
              <w:rPr>
                <w:w w:val="105"/>
                <w:sz w:val="18"/>
              </w:rPr>
              <w:t>/</w:t>
            </w:r>
            <w:proofErr w:type="spellStart"/>
            <w:r w:rsidRPr="007D7A91">
              <w:rPr>
                <w:w w:val="105"/>
                <w:sz w:val="18"/>
              </w:rPr>
              <w:t>Danıştay</w:t>
            </w:r>
            <w:proofErr w:type="spellEnd"/>
            <w:r w:rsidRPr="007D7A91"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Kararına</w:t>
            </w:r>
            <w:proofErr w:type="spellEnd"/>
            <w:r w:rsidRPr="007D7A91"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Göre</w:t>
            </w:r>
            <w:proofErr w:type="spellEnd"/>
            <w:r w:rsidRPr="007D7A91">
              <w:rPr>
                <w:spacing w:val="-19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Vergi</w:t>
            </w:r>
            <w:proofErr w:type="spellEnd"/>
            <w:r w:rsidRPr="007D7A91">
              <w:rPr>
                <w:w w:val="105"/>
                <w:sz w:val="18"/>
              </w:rPr>
              <w:t>/</w:t>
            </w:r>
            <w:proofErr w:type="spellStart"/>
            <w:r w:rsidRPr="007D7A91">
              <w:rPr>
                <w:w w:val="105"/>
                <w:sz w:val="18"/>
              </w:rPr>
              <w:t>Ceza</w:t>
            </w:r>
            <w:proofErr w:type="spellEnd"/>
            <w:r w:rsidRPr="007D7A91"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İhbarnamesine</w:t>
            </w:r>
            <w:proofErr w:type="spellEnd"/>
            <w:r w:rsidRPr="007D7A91">
              <w:rPr>
                <w:spacing w:val="-18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konu</w:t>
            </w:r>
            <w:proofErr w:type="spellEnd"/>
            <w:r w:rsidRPr="007D7A91"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borçlarımın</w:t>
            </w:r>
            <w:proofErr w:type="spellEnd"/>
            <w:r w:rsidRPr="007D7A91">
              <w:rPr>
                <w:spacing w:val="-19"/>
                <w:w w:val="105"/>
                <w:sz w:val="18"/>
              </w:rPr>
              <w:t xml:space="preserve"> </w:t>
            </w:r>
            <w:r w:rsidRPr="007D7A91">
              <w:rPr>
                <w:w w:val="105"/>
                <w:sz w:val="18"/>
              </w:rPr>
              <w:t xml:space="preserve">vade </w:t>
            </w:r>
            <w:proofErr w:type="spellStart"/>
            <w:r w:rsidRPr="007D7A91">
              <w:rPr>
                <w:w w:val="105"/>
                <w:sz w:val="18"/>
              </w:rPr>
              <w:t>tarihinin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bu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Kanunun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yayım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tarihi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olacağını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kabul</w:t>
            </w:r>
            <w:proofErr w:type="spellEnd"/>
            <w:r w:rsidRPr="007D7A91"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ediyorum</w:t>
            </w:r>
            <w:proofErr w:type="spellEnd"/>
            <w:r w:rsidRPr="007D7A91">
              <w:rPr>
                <w:w w:val="105"/>
                <w:sz w:val="18"/>
              </w:rPr>
              <w:t>.</w:t>
            </w:r>
          </w:p>
        </w:tc>
        <w:tc>
          <w:tcPr>
            <w:tcW w:w="1020" w:type="dxa"/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F126A" w:rsidRDefault="00DF126A" w:rsidP="00DF126A">
      <w:pPr>
        <w:pStyle w:val="Balk1"/>
        <w:spacing w:before="22"/>
        <w:ind w:right="814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rPr>
          <w:sz w:val="18"/>
        </w:rPr>
        <w:t>Tarih</w:t>
      </w:r>
      <w:proofErr w:type="spellEnd"/>
    </w:p>
    <w:p w:rsidR="00E627B7" w:rsidRPr="007D7A91" w:rsidRDefault="00DF126A">
      <w:pPr>
        <w:pStyle w:val="Balk1"/>
        <w:spacing w:before="22"/>
        <w:ind w:right="814"/>
        <w:jc w:val="right"/>
        <w:rPr>
          <w:sz w:val="18"/>
        </w:rPr>
      </w:pPr>
      <w:r>
        <w:rPr>
          <w:sz w:val="18"/>
        </w:rPr>
        <w:t>…./…./2018</w:t>
      </w:r>
    </w:p>
    <w:p w:rsidR="00E627B7" w:rsidRPr="007D7A91" w:rsidRDefault="00E627B7">
      <w:pPr>
        <w:pStyle w:val="GvdeMetni"/>
        <w:rPr>
          <w:b/>
          <w:sz w:val="22"/>
        </w:rPr>
      </w:pPr>
    </w:p>
    <w:p w:rsidR="00E627B7" w:rsidRPr="007D7A91" w:rsidRDefault="00E627B7">
      <w:pPr>
        <w:pStyle w:val="GvdeMetni"/>
        <w:spacing w:before="2"/>
        <w:rPr>
          <w:b/>
          <w:sz w:val="20"/>
        </w:rPr>
      </w:pPr>
    </w:p>
    <w:p w:rsidR="00E627B7" w:rsidRPr="007D7A91" w:rsidRDefault="00083CE9">
      <w:pPr>
        <w:spacing w:before="106" w:after="3"/>
        <w:ind w:left="982" w:right="970"/>
        <w:jc w:val="center"/>
        <w:rPr>
          <w:b/>
          <w:w w:val="105"/>
          <w:sz w:val="18"/>
        </w:rPr>
      </w:pPr>
      <w:r w:rsidRPr="007D7A91">
        <w:rPr>
          <w:b/>
          <w:w w:val="105"/>
          <w:sz w:val="18"/>
        </w:rPr>
        <w:t>BORÇLUNUN KİMLİK BİLGİLERİ</w:t>
      </w:r>
    </w:p>
    <w:p w:rsidR="007D7A91" w:rsidRPr="007D7A91" w:rsidRDefault="007D7A91">
      <w:pPr>
        <w:spacing w:before="106" w:after="3"/>
        <w:ind w:left="982" w:right="970"/>
        <w:jc w:val="center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266"/>
        <w:gridCol w:w="2249"/>
        <w:gridCol w:w="2160"/>
      </w:tblGrid>
      <w:tr w:rsidR="00E627B7" w:rsidRPr="007D7A91">
        <w:trPr>
          <w:trHeight w:val="256"/>
        </w:trPr>
        <w:tc>
          <w:tcPr>
            <w:tcW w:w="3600" w:type="dxa"/>
            <w:tcBorders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31"/>
              <w:ind w:left="59"/>
              <w:rPr>
                <w:sz w:val="18"/>
              </w:rPr>
            </w:pPr>
            <w:r w:rsidRPr="007D7A91">
              <w:rPr>
                <w:w w:val="105"/>
                <w:sz w:val="18"/>
              </w:rPr>
              <w:t>SİCİL NO / VERGİ/T.C KİMLİK NUMARASI</w:t>
            </w:r>
          </w:p>
        </w:tc>
        <w:tc>
          <w:tcPr>
            <w:tcW w:w="6675" w:type="dxa"/>
            <w:gridSpan w:val="3"/>
            <w:tcBorders>
              <w:left w:val="single" w:sz="6" w:space="0" w:color="333333"/>
              <w:bottom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31"/>
              <w:ind w:left="161"/>
              <w:rPr>
                <w:sz w:val="18"/>
              </w:rPr>
            </w:pPr>
            <w:r w:rsidRPr="007D7A91">
              <w:rPr>
                <w:w w:val="103"/>
                <w:sz w:val="18"/>
              </w:rPr>
              <w:t>/</w:t>
            </w:r>
          </w:p>
        </w:tc>
      </w:tr>
      <w:tr w:rsidR="00E627B7" w:rsidRPr="007D7A91">
        <w:trPr>
          <w:trHeight w:val="253"/>
        </w:trPr>
        <w:tc>
          <w:tcPr>
            <w:tcW w:w="3600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34"/>
              <w:ind w:left="59"/>
              <w:rPr>
                <w:sz w:val="18"/>
              </w:rPr>
            </w:pPr>
            <w:r w:rsidRPr="007D7A91">
              <w:rPr>
                <w:w w:val="105"/>
                <w:sz w:val="18"/>
              </w:rPr>
              <w:t>ADI VE SOYADI/UNVANI</w:t>
            </w:r>
          </w:p>
        </w:tc>
        <w:tc>
          <w:tcPr>
            <w:tcW w:w="667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27B7" w:rsidRPr="007D7A91">
        <w:trPr>
          <w:trHeight w:val="270"/>
        </w:trPr>
        <w:tc>
          <w:tcPr>
            <w:tcW w:w="3600" w:type="dxa"/>
            <w:vMerge w:val="restart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627B7" w:rsidRPr="007D7A91" w:rsidRDefault="00083CE9">
            <w:pPr>
              <w:pStyle w:val="TableParagraph"/>
              <w:ind w:left="59"/>
              <w:rPr>
                <w:sz w:val="18"/>
              </w:rPr>
            </w:pPr>
            <w:r w:rsidRPr="007D7A91">
              <w:rPr>
                <w:w w:val="105"/>
                <w:sz w:val="18"/>
              </w:rPr>
              <w:t>İLETİŞİM BİLGİLERİ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D3D3D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41"/>
              <w:ind w:left="57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Adres</w:t>
            </w:r>
            <w:proofErr w:type="spellEnd"/>
          </w:p>
        </w:tc>
        <w:tc>
          <w:tcPr>
            <w:tcW w:w="440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27B7" w:rsidRPr="007D7A91">
        <w:trPr>
          <w:trHeight w:val="253"/>
        </w:trPr>
        <w:tc>
          <w:tcPr>
            <w:tcW w:w="3600" w:type="dxa"/>
            <w:vMerge/>
            <w:tcBorders>
              <w:top w:val="nil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rPr>
                <w:sz w:val="4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D3D3D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9"/>
              <w:ind w:left="57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Telefon</w:t>
            </w:r>
            <w:proofErr w:type="spellEnd"/>
          </w:p>
        </w:tc>
        <w:tc>
          <w:tcPr>
            <w:tcW w:w="440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27B7" w:rsidRPr="007D7A91">
        <w:trPr>
          <w:trHeight w:val="256"/>
        </w:trPr>
        <w:tc>
          <w:tcPr>
            <w:tcW w:w="3600" w:type="dxa"/>
            <w:vMerge/>
            <w:tcBorders>
              <w:top w:val="nil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rPr>
                <w:sz w:val="4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34"/>
              <w:ind w:left="57"/>
              <w:rPr>
                <w:sz w:val="18"/>
              </w:rPr>
            </w:pPr>
            <w:r w:rsidRPr="007D7A91">
              <w:rPr>
                <w:w w:val="105"/>
                <w:sz w:val="18"/>
              </w:rPr>
              <w:t>E-</w:t>
            </w:r>
            <w:proofErr w:type="spellStart"/>
            <w:r w:rsidRPr="007D7A91">
              <w:rPr>
                <w:w w:val="105"/>
                <w:sz w:val="18"/>
              </w:rPr>
              <w:t>posta</w:t>
            </w:r>
            <w:proofErr w:type="spellEnd"/>
          </w:p>
        </w:tc>
        <w:tc>
          <w:tcPr>
            <w:tcW w:w="440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27B7" w:rsidRPr="007D7A91">
        <w:trPr>
          <w:trHeight w:val="253"/>
        </w:trPr>
        <w:tc>
          <w:tcPr>
            <w:tcW w:w="3600" w:type="dxa"/>
            <w:tcBorders>
              <w:top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36"/>
              <w:ind w:left="59"/>
              <w:rPr>
                <w:sz w:val="18"/>
              </w:rPr>
            </w:pPr>
            <w:r w:rsidRPr="007D7A91">
              <w:rPr>
                <w:w w:val="105"/>
                <w:sz w:val="18"/>
              </w:rPr>
              <w:t>ARAÇ PLAKA NO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27B7" w:rsidRPr="007D7A91" w:rsidRDefault="00E627B7">
      <w:pPr>
        <w:pStyle w:val="GvdeMetni"/>
        <w:spacing w:before="6"/>
        <w:rPr>
          <w:b/>
          <w:sz w:val="18"/>
        </w:rPr>
      </w:pPr>
    </w:p>
    <w:p w:rsidR="00E627B7" w:rsidRPr="007D7A91" w:rsidRDefault="00083CE9">
      <w:pPr>
        <w:ind w:left="982" w:right="970"/>
        <w:jc w:val="center"/>
        <w:rPr>
          <w:b/>
          <w:w w:val="105"/>
          <w:sz w:val="18"/>
        </w:rPr>
      </w:pPr>
      <w:r w:rsidRPr="007D7A91">
        <w:rPr>
          <w:b/>
          <w:w w:val="105"/>
          <w:sz w:val="18"/>
        </w:rPr>
        <w:t>YAPILANDIRILMASI İSTENİLEN BORÇLAR İLE KANUNDAN YARARLANMAK İÇİN VAZGEÇİLEN DAVALAR</w:t>
      </w:r>
    </w:p>
    <w:p w:rsidR="007D7A91" w:rsidRPr="007D7A91" w:rsidRDefault="007D7A91">
      <w:pPr>
        <w:ind w:left="982" w:right="970"/>
        <w:jc w:val="center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592"/>
        <w:gridCol w:w="2126"/>
        <w:gridCol w:w="1955"/>
        <w:gridCol w:w="1305"/>
        <w:gridCol w:w="2127"/>
      </w:tblGrid>
      <w:tr w:rsidR="00E627B7" w:rsidRPr="007D7A91" w:rsidTr="00CF5E3A">
        <w:trPr>
          <w:trHeight w:val="224"/>
        </w:trPr>
        <w:tc>
          <w:tcPr>
            <w:tcW w:w="314" w:type="dxa"/>
            <w:tcBorders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9" w:line="185" w:lineRule="exact"/>
              <w:ind w:left="1104" w:right="1059"/>
              <w:jc w:val="center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Türü</w:t>
            </w:r>
            <w:proofErr w:type="spellEnd"/>
          </w:p>
        </w:tc>
        <w:tc>
          <w:tcPr>
            <w:tcW w:w="2126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9" w:line="185" w:lineRule="exact"/>
              <w:ind w:left="738" w:right="693"/>
              <w:jc w:val="center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Dönemi</w:t>
            </w:r>
            <w:proofErr w:type="spellEnd"/>
          </w:p>
        </w:tc>
        <w:tc>
          <w:tcPr>
            <w:tcW w:w="1955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9" w:line="185" w:lineRule="exact"/>
              <w:ind w:left="734" w:right="693"/>
              <w:jc w:val="center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Tutarı</w:t>
            </w:r>
            <w:proofErr w:type="spellEnd"/>
          </w:p>
        </w:tc>
        <w:tc>
          <w:tcPr>
            <w:tcW w:w="1305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9" w:line="185" w:lineRule="exact"/>
              <w:ind w:left="99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Yargı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Mercii</w:t>
            </w:r>
            <w:proofErr w:type="spellEnd"/>
          </w:p>
        </w:tc>
        <w:tc>
          <w:tcPr>
            <w:tcW w:w="2127" w:type="dxa"/>
            <w:tcBorders>
              <w:left w:val="single" w:sz="6" w:space="0" w:color="333333"/>
              <w:bottom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9" w:line="185" w:lineRule="exact"/>
              <w:ind w:left="299"/>
              <w:rPr>
                <w:sz w:val="18"/>
              </w:rPr>
            </w:pPr>
            <w:proofErr w:type="spellStart"/>
            <w:r w:rsidRPr="007D7A91">
              <w:rPr>
                <w:w w:val="105"/>
                <w:sz w:val="18"/>
              </w:rPr>
              <w:t>Davanın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Esas</w:t>
            </w:r>
            <w:proofErr w:type="spellEnd"/>
            <w:r w:rsidRPr="007D7A91">
              <w:rPr>
                <w:w w:val="105"/>
                <w:sz w:val="18"/>
              </w:rPr>
              <w:t xml:space="preserve"> </w:t>
            </w:r>
            <w:proofErr w:type="spellStart"/>
            <w:r w:rsidRPr="007D7A91">
              <w:rPr>
                <w:w w:val="105"/>
                <w:sz w:val="18"/>
              </w:rPr>
              <w:t>Numarası</w:t>
            </w:r>
            <w:proofErr w:type="spellEnd"/>
          </w:p>
        </w:tc>
      </w:tr>
      <w:tr w:rsidR="00E627B7" w:rsidRPr="007D7A91" w:rsidTr="00CF5E3A">
        <w:trPr>
          <w:trHeight w:val="218"/>
        </w:trPr>
        <w:tc>
          <w:tcPr>
            <w:tcW w:w="314" w:type="dxa"/>
            <w:tcBorders>
              <w:top w:val="single" w:sz="6" w:space="0" w:color="333333"/>
              <w:bottom w:val="double" w:sz="2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4" w:line="174" w:lineRule="exact"/>
              <w:ind w:left="42"/>
              <w:rPr>
                <w:sz w:val="18"/>
              </w:rPr>
            </w:pPr>
            <w:r w:rsidRPr="007D7A91">
              <w:rPr>
                <w:w w:val="103"/>
                <w:sz w:val="18"/>
              </w:rPr>
              <w:t>1</w:t>
            </w:r>
          </w:p>
        </w:tc>
        <w:tc>
          <w:tcPr>
            <w:tcW w:w="2592" w:type="dxa"/>
            <w:tcBorders>
              <w:top w:val="single" w:sz="6" w:space="0" w:color="333333"/>
              <w:left w:val="single" w:sz="6" w:space="0" w:color="333333"/>
              <w:bottom w:val="double" w:sz="2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double" w:sz="2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333333"/>
              <w:left w:val="single" w:sz="6" w:space="0" w:color="333333"/>
              <w:bottom w:val="double" w:sz="2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bottom w:val="double" w:sz="2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double" w:sz="2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27B7" w:rsidRPr="007D7A91" w:rsidTr="00CF5E3A">
        <w:trPr>
          <w:trHeight w:val="218"/>
        </w:trPr>
        <w:tc>
          <w:tcPr>
            <w:tcW w:w="314" w:type="dxa"/>
            <w:tcBorders>
              <w:top w:val="double" w:sz="2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6" w:line="193" w:lineRule="exact"/>
              <w:ind w:left="42"/>
              <w:rPr>
                <w:sz w:val="18"/>
              </w:rPr>
            </w:pPr>
            <w:r w:rsidRPr="007D7A91">
              <w:rPr>
                <w:w w:val="103"/>
                <w:sz w:val="18"/>
              </w:rPr>
              <w:t>2</w:t>
            </w:r>
          </w:p>
        </w:tc>
        <w:tc>
          <w:tcPr>
            <w:tcW w:w="2592" w:type="dxa"/>
            <w:tcBorders>
              <w:top w:val="double" w:sz="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double" w:sz="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double" w:sz="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double" w:sz="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double" w:sz="2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27B7" w:rsidRPr="007D7A91" w:rsidTr="00CF5E3A">
        <w:trPr>
          <w:trHeight w:val="224"/>
        </w:trPr>
        <w:tc>
          <w:tcPr>
            <w:tcW w:w="314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5" w:line="190" w:lineRule="exact"/>
              <w:ind w:left="42"/>
              <w:rPr>
                <w:sz w:val="18"/>
              </w:rPr>
            </w:pPr>
            <w:r w:rsidRPr="007D7A91">
              <w:rPr>
                <w:w w:val="103"/>
                <w:sz w:val="18"/>
              </w:rPr>
              <w:t>3</w:t>
            </w:r>
          </w:p>
        </w:tc>
        <w:tc>
          <w:tcPr>
            <w:tcW w:w="2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27B7" w:rsidRPr="007D7A91" w:rsidTr="00CF5E3A">
        <w:trPr>
          <w:trHeight w:val="224"/>
        </w:trPr>
        <w:tc>
          <w:tcPr>
            <w:tcW w:w="314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19" w:line="185" w:lineRule="exact"/>
              <w:ind w:left="42"/>
              <w:rPr>
                <w:sz w:val="18"/>
              </w:rPr>
            </w:pPr>
            <w:r w:rsidRPr="007D7A91">
              <w:rPr>
                <w:w w:val="103"/>
                <w:sz w:val="18"/>
              </w:rPr>
              <w:t>4</w:t>
            </w:r>
          </w:p>
        </w:tc>
        <w:tc>
          <w:tcPr>
            <w:tcW w:w="25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27B7" w:rsidRPr="007D7A91" w:rsidTr="00CF5E3A">
        <w:trPr>
          <w:trHeight w:val="239"/>
        </w:trPr>
        <w:tc>
          <w:tcPr>
            <w:tcW w:w="314" w:type="dxa"/>
            <w:tcBorders>
              <w:top w:val="single" w:sz="6" w:space="0" w:color="333333"/>
              <w:right w:val="single" w:sz="6" w:space="0" w:color="333333"/>
            </w:tcBorders>
          </w:tcPr>
          <w:p w:rsidR="00E627B7" w:rsidRPr="007D7A91" w:rsidRDefault="00083CE9">
            <w:pPr>
              <w:pStyle w:val="TableParagraph"/>
              <w:spacing w:before="24"/>
              <w:ind w:left="42"/>
              <w:rPr>
                <w:sz w:val="18"/>
              </w:rPr>
            </w:pPr>
            <w:r w:rsidRPr="007D7A91">
              <w:rPr>
                <w:w w:val="103"/>
                <w:sz w:val="18"/>
              </w:rPr>
              <w:t>5</w:t>
            </w:r>
          </w:p>
        </w:tc>
        <w:tc>
          <w:tcPr>
            <w:tcW w:w="2592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</w:tcBorders>
          </w:tcPr>
          <w:p w:rsidR="00E627B7" w:rsidRPr="007D7A91" w:rsidRDefault="00E62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3CE9" w:rsidRDefault="00083CE9"/>
    <w:sectPr w:rsidR="00083CE9">
      <w:type w:val="continuous"/>
      <w:pgSz w:w="11900" w:h="16840"/>
      <w:pgMar w:top="220" w:right="6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27B7"/>
    <w:rsid w:val="00083CE9"/>
    <w:rsid w:val="003A3EAA"/>
    <w:rsid w:val="004F378D"/>
    <w:rsid w:val="007D7A91"/>
    <w:rsid w:val="00CF5E3A"/>
    <w:rsid w:val="00DF126A"/>
    <w:rsid w:val="00E627B7"/>
    <w:rsid w:val="00F3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4862F-F9E7-4399-97AF-20B595E2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pPr>
      <w:ind w:right="970"/>
      <w:jc w:val="center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http://belapp/Belsis-Net/gtt/gttTorba7143BasvuruFormu.asp</dc:title>
  <dc:creator>btercan</dc:creator>
  <cp:lastModifiedBy>Birol Tercan</cp:lastModifiedBy>
  <cp:revision>7</cp:revision>
  <dcterms:created xsi:type="dcterms:W3CDTF">2018-06-18T11:45:00Z</dcterms:created>
  <dcterms:modified xsi:type="dcterms:W3CDTF">2018-06-26T13:05:00Z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2018-06-18T00:00:00Z</vt:filetime>
  </property>
</Properties>
</file>